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53" w:rsidRDefault="0092510C">
      <w:pPr>
        <w:rPr>
          <w:sz w:val="24"/>
          <w:szCs w:val="24"/>
        </w:rPr>
      </w:pPr>
      <w:r>
        <w:rPr>
          <w:sz w:val="24"/>
          <w:szCs w:val="24"/>
        </w:rPr>
        <w:t xml:space="preserve">Αθανάσιος Μπαλτάς του Γεωργίου, Ιδιωτικός υπάλληλος </w:t>
      </w:r>
    </w:p>
    <w:p w:rsidR="0092510C" w:rsidRDefault="00C20D08">
      <w:pPr>
        <w:rPr>
          <w:sz w:val="24"/>
          <w:szCs w:val="24"/>
        </w:rPr>
      </w:pPr>
      <w:r>
        <w:rPr>
          <w:sz w:val="24"/>
          <w:szCs w:val="24"/>
        </w:rPr>
        <w:t>Νικόλαος Χονδρό</w:t>
      </w:r>
      <w:bookmarkStart w:id="0" w:name="_GoBack"/>
      <w:bookmarkEnd w:id="0"/>
      <w:r w:rsidR="0092510C">
        <w:rPr>
          <w:sz w:val="24"/>
          <w:szCs w:val="24"/>
        </w:rPr>
        <w:t xml:space="preserve">ς του Δημητρίου, Ελεύθερος επαγγελματίας 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 xml:space="preserve">Αγγελική Κωστοπούλου-Βονιτσάνου ,Ελεύθερη επαγγελματίας 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 xml:space="preserve">Χρήστος Παπασπύρου του Φώτη, Ελεύθερος επαγγελματίας 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 xml:space="preserve">Γιώργος Κατσούλας του Βλάση ,Αγρότης 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 xml:space="preserve">Κωνσταντίνος Παπασπύρος του Σπυρίδωνα ,Ελεύθερος επαγγελματίας 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 xml:space="preserve">Ηρακλής Τσαμαδιάς του Ηλία, Ιδιωτικός υπάλληλος 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 xml:space="preserve">Θεόδωρος Λαχανάς του Ιωάννη ,Ελεύθερος επαγγελματίας 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>Βασίλειος Κοντοδήμας του Χρήστου  ,Αγρότης</w:t>
      </w:r>
    </w:p>
    <w:p w:rsidR="0092510C" w:rsidRDefault="0092510C">
      <w:pPr>
        <w:rPr>
          <w:sz w:val="24"/>
          <w:szCs w:val="24"/>
        </w:rPr>
      </w:pPr>
      <w:r>
        <w:rPr>
          <w:sz w:val="24"/>
          <w:szCs w:val="24"/>
        </w:rPr>
        <w:t>Αθανάσιος Γλιάτσος του Χ</w:t>
      </w:r>
      <w:r w:rsidR="00A760E4">
        <w:rPr>
          <w:sz w:val="24"/>
          <w:szCs w:val="24"/>
        </w:rPr>
        <w:t xml:space="preserve">ρήστου, θερμό υδραυλικός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Αγγελική Αρχοντούλη-Ράπτη , Ιδιωτική υπάλληλος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Νίκος Ιωάννου του Κωνσταντίνου ,Ελεύθερος επαγγελματίας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Δήμητρα Ιωάννου-Κανταρέλου ,Ιδιωτική υπάλληλος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Αθανάσιος Πασπαλιάρης , Υπάλληλος ΕΦΚΑ 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Αθανάσιος Στασινός του Πέτρου, Αγρότης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Χρήστος Τομαράς του Αποστόλη , Αστυνομικός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Ιωάννης Τσικνιάς του Χρήστου, Επαγγελματίας δύτης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 xml:space="preserve">Χρυσοπηγή Καλύβα , Νοσηλεύτρια </w:t>
      </w:r>
    </w:p>
    <w:p w:rsidR="00643D0E" w:rsidRDefault="00643D0E">
      <w:pPr>
        <w:rPr>
          <w:sz w:val="24"/>
          <w:szCs w:val="24"/>
        </w:rPr>
      </w:pPr>
      <w:r>
        <w:rPr>
          <w:sz w:val="24"/>
          <w:szCs w:val="24"/>
        </w:rPr>
        <w:t>Πέτρος Μαγγίνας του Βασιλείου, Α</w:t>
      </w:r>
      <w:r w:rsidR="00E71808">
        <w:rPr>
          <w:sz w:val="24"/>
          <w:szCs w:val="24"/>
        </w:rPr>
        <w:t>σφαλιστικός σύμβουλος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Βησσαρίων Κερανούδης του Παναγιώτη , Ιδιωτικός υπάλληλος 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Σπύρος Ντελής του Ιωάννη , Αγρότης 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>Γιάννης Κοντός του Κωνσταντίνου , Αστυνομικός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>Γιώργος Στεφανάτος , Οδηγός κινητής ομάδας  υγείας (Κ.ΟΜ.Υ) ΤΟΥ Εθνικού Οργανισμού Δημόσιας Υγείας (Ε.Ο.Δ.Υ.)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Ηρακλής Διαμαντόπουλος ,Αστυνομικός 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Νικόλαος Βασιλόπουλος , Επιχειρηματίας 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Γεώργιος Κασσαβέτης του Χρήστου , Συνταξιούχος ΑΜΕΑ 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Γεράσιμος Μπομποτάς ,Ελεύθερος επαγγελματίας 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Αλεξάνδρα Τράσια, Ιδιωτική υπάλληλος </w:t>
      </w:r>
    </w:p>
    <w:p w:rsidR="00E71808" w:rsidRDefault="00E71808">
      <w:pPr>
        <w:rPr>
          <w:sz w:val="24"/>
          <w:szCs w:val="24"/>
        </w:rPr>
      </w:pPr>
      <w:r>
        <w:rPr>
          <w:sz w:val="24"/>
          <w:szCs w:val="24"/>
        </w:rPr>
        <w:t xml:space="preserve">Στέφανος Ξύστρας , Επιχειρηματίας   </w:t>
      </w:r>
    </w:p>
    <w:p w:rsidR="00E71808" w:rsidRDefault="008C2F8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Βαλλιάνος Παναγιώτης , Ελεύθερος επαγγελματίας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Βασιλική Λούβαρη –Παρίση, Νοσηλεύτρια Γ.Ν Μεσολογγίου –Αντιπρόεδρος Ελληνικής Ομοσπονδίας για τον  Διαβήτη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Ιωάννης Κονταρής , Αγρότης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Ξενοφών Γαρδέλης , Αγρότης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Παρασκευή Καρναχωρίτη του Ευθυμίου , Ελεύθερη επαγγελματίας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Αλέξανδρος Μπαλκούρας , Αστυνομικός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Βαγγέλης Σεραφίγγος του Κωνσταντίνου , Αστυνομικός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Σπύρος Κότσαλος του Παναγιώτη , Ιδιωτικός υπάλληλος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Δημήτρης Στεφόπουλος του Αναστασίου , Ιδιωτικός υπάλληλος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Νικόλαος Ρισβάς του Ηλία, Ιδιωτικό υπάλληλο </w:t>
      </w:r>
    </w:p>
    <w:p w:rsidR="008C2F8B" w:rsidRDefault="008C2F8B">
      <w:pPr>
        <w:rPr>
          <w:sz w:val="24"/>
          <w:szCs w:val="24"/>
        </w:rPr>
      </w:pPr>
      <w:r>
        <w:rPr>
          <w:sz w:val="24"/>
          <w:szCs w:val="24"/>
        </w:rPr>
        <w:t xml:space="preserve">Χρήστος Γκασούκας του Παναγιώτη , Αγρότης </w:t>
      </w:r>
    </w:p>
    <w:p w:rsidR="00E15B37" w:rsidRDefault="008C2F8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Παναγιώτης Ξανθόπουλος του Δημητρίου , Τεχνικός δικτύων υπολογιστών </w:t>
      </w:r>
      <w:r w:rsidR="00E15B37">
        <w:rPr>
          <w:sz w:val="24"/>
          <w:szCs w:val="24"/>
        </w:rPr>
        <w:t xml:space="preserve">–Σύμβουλος επιχειρήσεων ψηφιακών δικτύων και </w:t>
      </w:r>
      <w:r w:rsidR="00E15B37">
        <w:rPr>
          <w:sz w:val="24"/>
          <w:szCs w:val="24"/>
          <w:lang w:val="en-GB"/>
        </w:rPr>
        <w:t>smart</w:t>
      </w:r>
      <w:r w:rsidR="00E15B37" w:rsidRPr="00E15B37">
        <w:rPr>
          <w:sz w:val="24"/>
          <w:szCs w:val="24"/>
        </w:rPr>
        <w:t xml:space="preserve"> </w:t>
      </w:r>
      <w:r w:rsidR="00E15B37">
        <w:rPr>
          <w:sz w:val="24"/>
          <w:szCs w:val="24"/>
          <w:lang w:val="en-GB"/>
        </w:rPr>
        <w:t>cities</w:t>
      </w:r>
    </w:p>
    <w:p w:rsidR="008C2F8B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Κωνσταντίνος Κοντομήτσος του Παντελή , Ιδιωτικός υπάλληλος </w:t>
      </w:r>
      <w:r w:rsidR="008C2F8B">
        <w:rPr>
          <w:sz w:val="24"/>
          <w:szCs w:val="24"/>
        </w:rPr>
        <w:t xml:space="preserve">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Σωτήρης Στέλιος του Δημητρίου , Αγρότης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Νικόλαος Κατσαβός του Κωνσταντίνου , Ιδιωτικός υπάλληλος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Παναγιώτης Ρέγκλης του Δημητρίου , Αγρότης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Μάρλεν-Μαρία Καραπιστόλη –Καργιοφύλη, Ιδιωτική υπάλληλος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Αικατερίνη Κοπίτα –Μουζοπούλου, Ιδιωτική υπάλληλος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Παναγιώτης Κουτρούλης του Κωνσταντίνου , Αγρότης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>Ιωάννης Κυτάγιας το</w:t>
      </w:r>
      <w:r w:rsidR="00470A61">
        <w:rPr>
          <w:sz w:val="24"/>
          <w:szCs w:val="24"/>
        </w:rPr>
        <w:t xml:space="preserve">υ Παύλου , Ιδιωτικός υπάλληλος </w:t>
      </w:r>
    </w:p>
    <w:p w:rsidR="00E15B37" w:rsidRDefault="00E15B3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71808" w:rsidRDefault="00E71808">
      <w:pPr>
        <w:rPr>
          <w:sz w:val="24"/>
          <w:szCs w:val="24"/>
        </w:rPr>
      </w:pPr>
    </w:p>
    <w:p w:rsidR="00E71808" w:rsidRDefault="00E71808">
      <w:pPr>
        <w:rPr>
          <w:sz w:val="24"/>
          <w:szCs w:val="24"/>
        </w:rPr>
      </w:pPr>
    </w:p>
    <w:p w:rsidR="00643D0E" w:rsidRDefault="00643D0E">
      <w:pPr>
        <w:rPr>
          <w:sz w:val="24"/>
          <w:szCs w:val="24"/>
        </w:rPr>
      </w:pPr>
    </w:p>
    <w:p w:rsidR="0092510C" w:rsidRDefault="0092510C">
      <w:pPr>
        <w:rPr>
          <w:sz w:val="24"/>
          <w:szCs w:val="24"/>
        </w:rPr>
      </w:pPr>
    </w:p>
    <w:p w:rsidR="0092510C" w:rsidRPr="0092510C" w:rsidRDefault="0092510C">
      <w:pPr>
        <w:rPr>
          <w:sz w:val="24"/>
          <w:szCs w:val="24"/>
        </w:rPr>
      </w:pPr>
    </w:p>
    <w:sectPr w:rsidR="0092510C" w:rsidRPr="009251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0C"/>
    <w:rsid w:val="00267C79"/>
    <w:rsid w:val="002E7B8B"/>
    <w:rsid w:val="00470A61"/>
    <w:rsid w:val="00643D0E"/>
    <w:rsid w:val="008B5953"/>
    <w:rsid w:val="008C2F8B"/>
    <w:rsid w:val="0092510C"/>
    <w:rsid w:val="00A760E4"/>
    <w:rsid w:val="00C20D08"/>
    <w:rsid w:val="00E15B37"/>
    <w:rsid w:val="00E7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6C7A"/>
  <w15:chartTrackingRefBased/>
  <w15:docId w15:val="{06121F26-F150-41A3-9248-4874108D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7</cp:revision>
  <dcterms:created xsi:type="dcterms:W3CDTF">2023-05-10T08:02:00Z</dcterms:created>
  <dcterms:modified xsi:type="dcterms:W3CDTF">2023-05-10T09:11:00Z</dcterms:modified>
</cp:coreProperties>
</file>